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12" w:rsidRDefault="00925812" w:rsidP="0052452A">
      <w:pPr>
        <w:pStyle w:val="ListParagraph"/>
        <w:ind w:left="0"/>
        <w:jc w:val="center"/>
        <w:rPr>
          <w:b/>
          <w:sz w:val="36"/>
          <w:szCs w:val="36"/>
        </w:rPr>
      </w:pPr>
      <w:r>
        <w:rPr>
          <w:b/>
          <w:sz w:val="36"/>
          <w:szCs w:val="36"/>
        </w:rPr>
        <w:t>HARVEST GLEN HOMEOWNERS ASSOCIATION</w:t>
      </w:r>
    </w:p>
    <w:p w:rsidR="0052452A" w:rsidRDefault="0052452A" w:rsidP="0052452A">
      <w:pPr>
        <w:pStyle w:val="ListParagraph"/>
        <w:ind w:left="0"/>
        <w:jc w:val="center"/>
        <w:rPr>
          <w:b/>
          <w:sz w:val="36"/>
          <w:szCs w:val="36"/>
        </w:rPr>
      </w:pPr>
      <w:r w:rsidRPr="00797FC9">
        <w:rPr>
          <w:b/>
          <w:sz w:val="36"/>
          <w:szCs w:val="36"/>
        </w:rPr>
        <w:t>RULES AND REGULATIONS</w:t>
      </w:r>
    </w:p>
    <w:p w:rsidR="00925812" w:rsidRDefault="00925812" w:rsidP="0052452A">
      <w:pPr>
        <w:pStyle w:val="ListParagraph"/>
        <w:ind w:left="0"/>
        <w:jc w:val="center"/>
        <w:rPr>
          <w:b/>
          <w:sz w:val="36"/>
          <w:szCs w:val="36"/>
        </w:rPr>
      </w:pPr>
      <w:r>
        <w:rPr>
          <w:b/>
          <w:sz w:val="36"/>
          <w:szCs w:val="36"/>
        </w:rPr>
        <w:t>(FOR PHASES ONE AND TWO)</w:t>
      </w:r>
    </w:p>
    <w:p w:rsidR="0052452A" w:rsidRDefault="0052452A" w:rsidP="0052452A">
      <w:pPr>
        <w:pStyle w:val="ListParagraph"/>
        <w:ind w:left="0"/>
        <w:jc w:val="center"/>
        <w:rPr>
          <w:b/>
          <w:sz w:val="36"/>
          <w:szCs w:val="36"/>
        </w:rPr>
      </w:pPr>
      <w:r>
        <w:rPr>
          <w:b/>
          <w:sz w:val="36"/>
          <w:szCs w:val="36"/>
        </w:rPr>
        <w:t>Effective July 13, 2016</w:t>
      </w:r>
    </w:p>
    <w:p w:rsidR="0052452A" w:rsidRDefault="0052452A" w:rsidP="0052452A">
      <w:pPr>
        <w:pStyle w:val="ListParagraph"/>
        <w:ind w:left="0"/>
        <w:rPr>
          <w:b/>
          <w:sz w:val="36"/>
          <w:szCs w:val="36"/>
        </w:rPr>
      </w:pPr>
    </w:p>
    <w:p w:rsidR="0052452A" w:rsidRPr="00E158C6" w:rsidRDefault="0052452A" w:rsidP="0052452A">
      <w:pPr>
        <w:pStyle w:val="ListParagraph"/>
        <w:ind w:left="0"/>
        <w:rPr>
          <w:sz w:val="24"/>
          <w:szCs w:val="24"/>
        </w:rPr>
      </w:pPr>
      <w:r>
        <w:rPr>
          <w:sz w:val="24"/>
          <w:szCs w:val="24"/>
        </w:rPr>
        <w:t>No one likes Rules and Regulation</w:t>
      </w:r>
      <w:r w:rsidRPr="00E158C6">
        <w:rPr>
          <w:sz w:val="24"/>
          <w:szCs w:val="24"/>
        </w:rPr>
        <w:t xml:space="preserve"> but when you live in a neighborhood they are necessary to keep your property valu</w:t>
      </w:r>
      <w:r>
        <w:rPr>
          <w:sz w:val="24"/>
          <w:szCs w:val="24"/>
        </w:rPr>
        <w:t xml:space="preserve">es up and problems down.  Most of these </w:t>
      </w:r>
      <w:r w:rsidRPr="00E158C6">
        <w:rPr>
          <w:sz w:val="24"/>
          <w:szCs w:val="24"/>
        </w:rPr>
        <w:t>rules are part of the paperwork you received when you closed on your home, h</w:t>
      </w:r>
      <w:r>
        <w:rPr>
          <w:sz w:val="24"/>
          <w:szCs w:val="24"/>
        </w:rPr>
        <w:t xml:space="preserve">owever, we </w:t>
      </w:r>
      <w:r w:rsidRPr="00E158C6">
        <w:rPr>
          <w:sz w:val="24"/>
          <w:szCs w:val="24"/>
        </w:rPr>
        <w:t>w</w:t>
      </w:r>
      <w:r>
        <w:rPr>
          <w:sz w:val="24"/>
          <w:szCs w:val="24"/>
        </w:rPr>
        <w:t xml:space="preserve">ant to make sure you are </w:t>
      </w:r>
      <w:r w:rsidRPr="00E158C6">
        <w:rPr>
          <w:sz w:val="24"/>
          <w:szCs w:val="24"/>
        </w:rPr>
        <w:t>aware of what they</w:t>
      </w:r>
      <w:r>
        <w:rPr>
          <w:sz w:val="24"/>
          <w:szCs w:val="24"/>
        </w:rPr>
        <w:t xml:space="preserve"> are because it is part of our job to make</w:t>
      </w:r>
      <w:r w:rsidRPr="00E158C6">
        <w:rPr>
          <w:sz w:val="24"/>
          <w:szCs w:val="24"/>
        </w:rPr>
        <w:t xml:space="preserve"> sure you and your neighbors abide by the Rules.</w:t>
      </w:r>
      <w:r>
        <w:rPr>
          <w:sz w:val="24"/>
          <w:szCs w:val="24"/>
        </w:rPr>
        <w:t xml:space="preserve"> </w:t>
      </w:r>
    </w:p>
    <w:p w:rsidR="0052452A" w:rsidRPr="00E158C6" w:rsidRDefault="0052452A" w:rsidP="0052452A">
      <w:pPr>
        <w:pStyle w:val="ListParagraph"/>
        <w:ind w:left="0"/>
        <w:rPr>
          <w:sz w:val="24"/>
          <w:szCs w:val="24"/>
        </w:rPr>
      </w:pPr>
    </w:p>
    <w:p w:rsidR="0052452A" w:rsidRPr="00E158C6" w:rsidRDefault="0052452A" w:rsidP="0052452A">
      <w:pPr>
        <w:pStyle w:val="ListParagraph"/>
        <w:numPr>
          <w:ilvl w:val="0"/>
          <w:numId w:val="1"/>
        </w:numPr>
        <w:rPr>
          <w:sz w:val="24"/>
          <w:szCs w:val="24"/>
        </w:rPr>
      </w:pPr>
      <w:r w:rsidRPr="00E158C6">
        <w:rPr>
          <w:sz w:val="24"/>
          <w:szCs w:val="24"/>
        </w:rPr>
        <w:t>No boats, trailers, utility trailers, campers or any other type of recreational vehicle shall be parked in the driveway.</w:t>
      </w:r>
    </w:p>
    <w:p w:rsidR="0052452A" w:rsidRPr="00E158C6" w:rsidRDefault="0052452A" w:rsidP="0052452A">
      <w:pPr>
        <w:pStyle w:val="ListParagraph"/>
        <w:numPr>
          <w:ilvl w:val="0"/>
          <w:numId w:val="1"/>
        </w:numPr>
        <w:rPr>
          <w:sz w:val="24"/>
          <w:szCs w:val="24"/>
        </w:rPr>
      </w:pPr>
      <w:r w:rsidRPr="00E158C6">
        <w:rPr>
          <w:sz w:val="24"/>
          <w:szCs w:val="24"/>
        </w:rPr>
        <w:t>No more than 2 cats, dogs or similar domestic pets may be kept on any lot.</w:t>
      </w:r>
    </w:p>
    <w:p w:rsidR="0052452A" w:rsidRPr="00E158C6" w:rsidRDefault="0052452A" w:rsidP="0052452A">
      <w:pPr>
        <w:pStyle w:val="ListParagraph"/>
        <w:numPr>
          <w:ilvl w:val="0"/>
          <w:numId w:val="1"/>
        </w:numPr>
        <w:rPr>
          <w:sz w:val="24"/>
          <w:szCs w:val="24"/>
        </w:rPr>
      </w:pPr>
      <w:r w:rsidRPr="00E158C6">
        <w:rPr>
          <w:sz w:val="24"/>
          <w:szCs w:val="24"/>
        </w:rPr>
        <w:t>No vegetable garden may be planted on any lot except in the rear of the backyard.</w:t>
      </w:r>
    </w:p>
    <w:p w:rsidR="0052452A" w:rsidRDefault="0052452A" w:rsidP="0052452A">
      <w:pPr>
        <w:pStyle w:val="ListParagraph"/>
        <w:numPr>
          <w:ilvl w:val="0"/>
          <w:numId w:val="1"/>
        </w:numPr>
        <w:rPr>
          <w:sz w:val="24"/>
          <w:szCs w:val="24"/>
        </w:rPr>
      </w:pPr>
      <w:r w:rsidRPr="00E158C6">
        <w:rPr>
          <w:sz w:val="24"/>
          <w:szCs w:val="24"/>
        </w:rPr>
        <w:t>No noxious or offensive trade or activity shall be carried on which may be or become a nuisance to the neighborhood</w:t>
      </w:r>
      <w:r>
        <w:rPr>
          <w:sz w:val="24"/>
          <w:szCs w:val="24"/>
        </w:rPr>
        <w:t>.</w:t>
      </w:r>
    </w:p>
    <w:p w:rsidR="0052452A" w:rsidRDefault="0052452A" w:rsidP="0052452A">
      <w:pPr>
        <w:pStyle w:val="ListParagraph"/>
        <w:numPr>
          <w:ilvl w:val="0"/>
          <w:numId w:val="1"/>
        </w:numPr>
        <w:rPr>
          <w:sz w:val="24"/>
          <w:szCs w:val="24"/>
        </w:rPr>
      </w:pPr>
      <w:r>
        <w:rPr>
          <w:sz w:val="24"/>
          <w:szCs w:val="24"/>
        </w:rPr>
        <w:t xml:space="preserve">No television, radio and CB antennas or dishes are permitted without prior written approval of the property manager.  </w:t>
      </w:r>
    </w:p>
    <w:p w:rsidR="0052452A" w:rsidRDefault="0052452A" w:rsidP="0052452A">
      <w:pPr>
        <w:pStyle w:val="ListParagraph"/>
        <w:numPr>
          <w:ilvl w:val="0"/>
          <w:numId w:val="1"/>
        </w:numPr>
        <w:rPr>
          <w:sz w:val="24"/>
          <w:szCs w:val="24"/>
        </w:rPr>
      </w:pPr>
      <w:r>
        <w:rPr>
          <w:sz w:val="24"/>
          <w:szCs w:val="24"/>
        </w:rPr>
        <w:t>No signs may be placed in front of your home but “For Sale” and “For Rent” signs but they shall not be bigger than 2 by 3 feet in area.</w:t>
      </w:r>
    </w:p>
    <w:p w:rsidR="0052452A" w:rsidRDefault="0052452A" w:rsidP="0052452A">
      <w:pPr>
        <w:pStyle w:val="ListParagraph"/>
        <w:numPr>
          <w:ilvl w:val="0"/>
          <w:numId w:val="1"/>
        </w:numPr>
        <w:rPr>
          <w:sz w:val="24"/>
          <w:szCs w:val="24"/>
        </w:rPr>
      </w:pPr>
      <w:r>
        <w:rPr>
          <w:sz w:val="24"/>
          <w:szCs w:val="24"/>
        </w:rPr>
        <w:t>Fences must be approved by the property manager.  Fences shall not be permitted to extend in the front of the residence and must meet the color, design and material of any and all boundary fencings installed by the Developer.  A Home Improvement Request Form must be submitted.  It can be found at our website, myprimefinancial.net.</w:t>
      </w:r>
    </w:p>
    <w:p w:rsidR="0052452A" w:rsidRPr="000A1414" w:rsidRDefault="0052452A" w:rsidP="0052452A">
      <w:pPr>
        <w:pStyle w:val="ListParagraph"/>
        <w:numPr>
          <w:ilvl w:val="0"/>
          <w:numId w:val="1"/>
        </w:numPr>
        <w:rPr>
          <w:sz w:val="24"/>
          <w:szCs w:val="24"/>
        </w:rPr>
      </w:pPr>
      <w:r>
        <w:rPr>
          <w:sz w:val="24"/>
          <w:szCs w:val="24"/>
        </w:rPr>
        <w:t>No storage or outside building or shed may be erected without consent of the property manager.  Placement will only be approved if it is placed at the rear of the lot and the lot is fenced.</w:t>
      </w:r>
      <w:r w:rsidRPr="000A1414">
        <w:rPr>
          <w:sz w:val="24"/>
          <w:szCs w:val="24"/>
        </w:rPr>
        <w:t xml:space="preserve"> </w:t>
      </w:r>
      <w:r>
        <w:rPr>
          <w:sz w:val="24"/>
          <w:szCs w:val="24"/>
        </w:rPr>
        <w:t>A Home Improvement Request Form must be submitted.  It can be found at our website, myprimefinancial.net.</w:t>
      </w:r>
    </w:p>
    <w:p w:rsidR="0052452A" w:rsidRDefault="0052452A" w:rsidP="0052452A">
      <w:pPr>
        <w:pStyle w:val="ListParagraph"/>
        <w:numPr>
          <w:ilvl w:val="0"/>
          <w:numId w:val="1"/>
        </w:numPr>
        <w:rPr>
          <w:sz w:val="24"/>
          <w:szCs w:val="24"/>
        </w:rPr>
      </w:pPr>
      <w:r>
        <w:rPr>
          <w:sz w:val="24"/>
          <w:szCs w:val="24"/>
        </w:rPr>
        <w:t xml:space="preserve">No junk or abandoned vehicles shall be allowed on any lot or common area for a period exceeding 30 days.  A vehicle shall be considered junk or abandoned if it has a flat tire or if it does not have a current license plate issued by the South Carolina Department of Highways and Public Transportation.  </w:t>
      </w:r>
    </w:p>
    <w:p w:rsidR="0052452A" w:rsidRDefault="0052452A" w:rsidP="0052452A">
      <w:pPr>
        <w:pStyle w:val="ListParagraph"/>
        <w:numPr>
          <w:ilvl w:val="0"/>
          <w:numId w:val="1"/>
        </w:numPr>
        <w:rPr>
          <w:sz w:val="24"/>
          <w:szCs w:val="24"/>
        </w:rPr>
      </w:pPr>
      <w:r>
        <w:rPr>
          <w:sz w:val="24"/>
          <w:szCs w:val="24"/>
        </w:rPr>
        <w:t>You may have one trash receptacle and one recycling receptacle issued by the City.  It can be put on the curb the night before and must be removed from the curb the next evening and kept in the rear of your home except on pickup days.</w:t>
      </w:r>
    </w:p>
    <w:p w:rsidR="0052452A" w:rsidRDefault="0052452A" w:rsidP="0052452A">
      <w:pPr>
        <w:pStyle w:val="ListParagraph"/>
        <w:numPr>
          <w:ilvl w:val="0"/>
          <w:numId w:val="1"/>
        </w:numPr>
        <w:rPr>
          <w:sz w:val="24"/>
          <w:szCs w:val="24"/>
        </w:rPr>
      </w:pPr>
      <w:bookmarkStart w:id="0" w:name="_GoBack"/>
      <w:bookmarkEnd w:id="0"/>
      <w:r>
        <w:rPr>
          <w:sz w:val="24"/>
          <w:szCs w:val="24"/>
        </w:rPr>
        <w:lastRenderedPageBreak/>
        <w:t xml:space="preserve">Cars may not be parked on the grass.  Your cars must be parked in the perimeter of your pad for parking at your unit.  There is no 24-hour parking allowed on the street.  You may not block another resident’s driveway.   Cars may be towed at the owners’ expense if this rule is violated.  </w:t>
      </w:r>
    </w:p>
    <w:p w:rsidR="0052452A" w:rsidRPr="00B82A23" w:rsidRDefault="0052452A" w:rsidP="00B82A23">
      <w:pPr>
        <w:pStyle w:val="ListParagraph"/>
        <w:numPr>
          <w:ilvl w:val="0"/>
          <w:numId w:val="1"/>
        </w:numPr>
        <w:rPr>
          <w:sz w:val="24"/>
          <w:szCs w:val="24"/>
        </w:rPr>
      </w:pPr>
      <w:r>
        <w:rPr>
          <w:sz w:val="24"/>
          <w:szCs w:val="24"/>
        </w:rPr>
        <w:t xml:space="preserve">You may not drive on the </w:t>
      </w:r>
      <w:r w:rsidR="00B82A23">
        <w:rPr>
          <w:sz w:val="24"/>
          <w:szCs w:val="24"/>
        </w:rPr>
        <w:t xml:space="preserve">grass.  There are </w:t>
      </w:r>
      <w:r>
        <w:rPr>
          <w:sz w:val="24"/>
          <w:szCs w:val="24"/>
        </w:rPr>
        <w:t>sprinkler system</w:t>
      </w:r>
      <w:r w:rsidR="00B82A23">
        <w:rPr>
          <w:sz w:val="24"/>
          <w:szCs w:val="24"/>
        </w:rPr>
        <w:t>s in each yard.  If you break a neighbor’s</w:t>
      </w:r>
      <w:r w:rsidRPr="00B82A23">
        <w:rPr>
          <w:sz w:val="24"/>
          <w:szCs w:val="24"/>
        </w:rPr>
        <w:t xml:space="preserve"> sprinkler system or cause any other damages to the yard you will be held responsible for the costs of the repairs.  </w:t>
      </w:r>
    </w:p>
    <w:p w:rsidR="0052452A" w:rsidRDefault="0052452A" w:rsidP="0052452A">
      <w:pPr>
        <w:pStyle w:val="ListParagraph"/>
        <w:numPr>
          <w:ilvl w:val="0"/>
          <w:numId w:val="1"/>
        </w:numPr>
        <w:rPr>
          <w:sz w:val="24"/>
          <w:szCs w:val="24"/>
        </w:rPr>
      </w:pPr>
      <w:r>
        <w:rPr>
          <w:sz w:val="24"/>
          <w:szCs w:val="24"/>
        </w:rPr>
        <w:t>No basketball goals are allowed in the street.</w:t>
      </w:r>
    </w:p>
    <w:p w:rsidR="0052452A" w:rsidRDefault="0052452A" w:rsidP="0052452A">
      <w:pPr>
        <w:pStyle w:val="ListParagraph"/>
        <w:numPr>
          <w:ilvl w:val="0"/>
          <w:numId w:val="1"/>
        </w:numPr>
        <w:rPr>
          <w:sz w:val="24"/>
          <w:szCs w:val="24"/>
        </w:rPr>
      </w:pPr>
      <w:r>
        <w:rPr>
          <w:sz w:val="24"/>
          <w:szCs w:val="24"/>
        </w:rPr>
        <w:t>Any architectural changes to the exterior of your property must be approved by the property manager.</w:t>
      </w:r>
    </w:p>
    <w:p w:rsidR="0052452A" w:rsidRDefault="0052452A" w:rsidP="0052452A">
      <w:pPr>
        <w:pStyle w:val="ListParagraph"/>
        <w:ind w:left="0"/>
        <w:rPr>
          <w:sz w:val="24"/>
          <w:szCs w:val="24"/>
        </w:rPr>
      </w:pPr>
    </w:p>
    <w:p w:rsidR="0052452A" w:rsidRDefault="0052452A" w:rsidP="0052452A">
      <w:pPr>
        <w:pStyle w:val="ListParagraph"/>
        <w:ind w:left="0"/>
        <w:rPr>
          <w:b/>
          <w:sz w:val="28"/>
          <w:szCs w:val="28"/>
        </w:rPr>
      </w:pPr>
      <w:r w:rsidRPr="00A80726">
        <w:rPr>
          <w:b/>
          <w:sz w:val="28"/>
          <w:szCs w:val="28"/>
        </w:rPr>
        <w:t>If you are in violation of any of the Rules and Regulations, you will receive a letter from the property manager.  There is a $10.00 charge to you for every letter written.  Any costs the Association incurs, including but not limited to attorney’</w:t>
      </w:r>
      <w:r>
        <w:rPr>
          <w:b/>
          <w:sz w:val="28"/>
          <w:szCs w:val="28"/>
        </w:rPr>
        <w:t>s fees, to enforce the Rules and Regulations</w:t>
      </w:r>
      <w:r w:rsidRPr="00A80726">
        <w:rPr>
          <w:b/>
          <w:sz w:val="28"/>
          <w:szCs w:val="28"/>
        </w:rPr>
        <w:t xml:space="preserve"> will be </w:t>
      </w:r>
      <w:r>
        <w:rPr>
          <w:b/>
          <w:sz w:val="28"/>
          <w:szCs w:val="28"/>
        </w:rPr>
        <w:t xml:space="preserve">your responsibility </w:t>
      </w:r>
      <w:r w:rsidRPr="00A80726">
        <w:rPr>
          <w:b/>
          <w:sz w:val="28"/>
          <w:szCs w:val="28"/>
        </w:rPr>
        <w:t xml:space="preserve">also. </w:t>
      </w:r>
    </w:p>
    <w:p w:rsidR="0052452A" w:rsidRDefault="0052452A" w:rsidP="0052452A">
      <w:pPr>
        <w:pStyle w:val="ListParagraph"/>
        <w:ind w:left="0"/>
        <w:rPr>
          <w:b/>
          <w:sz w:val="28"/>
          <w:szCs w:val="28"/>
        </w:rPr>
      </w:pPr>
    </w:p>
    <w:p w:rsidR="00AE2D9B" w:rsidRDefault="0052452A" w:rsidP="00367921">
      <w:pPr>
        <w:pStyle w:val="ListParagraph"/>
        <w:ind w:left="0"/>
        <w:rPr>
          <w:b/>
          <w:sz w:val="28"/>
          <w:szCs w:val="28"/>
        </w:rPr>
      </w:pPr>
      <w:r>
        <w:rPr>
          <w:b/>
          <w:sz w:val="28"/>
          <w:szCs w:val="28"/>
        </w:rPr>
        <w:t>If you are an owner and you rent your unit, it is your responsibility to let your owner know the Rules and Regulations.  It is also your responsibility to make sure your tenants abide by these Rules and Regulations.</w:t>
      </w:r>
      <w:r w:rsidR="00367921">
        <w:rPr>
          <w:b/>
          <w:sz w:val="28"/>
          <w:szCs w:val="28"/>
        </w:rPr>
        <w:t xml:space="preserve"> </w:t>
      </w:r>
    </w:p>
    <w:p w:rsidR="00367921" w:rsidRDefault="00367921" w:rsidP="00367921">
      <w:pPr>
        <w:pStyle w:val="ListParagraph"/>
        <w:ind w:left="0"/>
        <w:rPr>
          <w:b/>
          <w:sz w:val="28"/>
          <w:szCs w:val="28"/>
        </w:rPr>
      </w:pPr>
    </w:p>
    <w:p w:rsidR="00367921" w:rsidRDefault="00367921" w:rsidP="00367921">
      <w:pPr>
        <w:pStyle w:val="ListParagraph"/>
        <w:ind w:left="0"/>
        <w:rPr>
          <w:b/>
          <w:sz w:val="16"/>
          <w:szCs w:val="16"/>
        </w:rPr>
      </w:pPr>
      <w:r>
        <w:rPr>
          <w:b/>
          <w:sz w:val="16"/>
          <w:szCs w:val="16"/>
        </w:rPr>
        <w:t>7/13/16 MYDOCUMENTS/HARVEST GLEN/RULES AND REGULATIONS</w:t>
      </w:r>
    </w:p>
    <w:p w:rsidR="00367921" w:rsidRPr="00367921" w:rsidRDefault="00367921" w:rsidP="00367921">
      <w:pPr>
        <w:pStyle w:val="ListParagraph"/>
        <w:ind w:left="0"/>
        <w:rPr>
          <w:b/>
          <w:sz w:val="16"/>
          <w:szCs w:val="16"/>
        </w:rPr>
      </w:pPr>
    </w:p>
    <w:sectPr w:rsidR="00367921" w:rsidRPr="00367921" w:rsidSect="00484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25202"/>
    <w:multiLevelType w:val="hybridMultilevel"/>
    <w:tmpl w:val="D10C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2A"/>
    <w:rsid w:val="00367921"/>
    <w:rsid w:val="0052452A"/>
    <w:rsid w:val="0065429E"/>
    <w:rsid w:val="00925812"/>
    <w:rsid w:val="00AE2D9B"/>
    <w:rsid w:val="00B8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52A"/>
    <w:pPr>
      <w:spacing w:after="200" w:line="276" w:lineRule="auto"/>
      <w:ind w:left="720"/>
      <w:contextualSpacing/>
    </w:pPr>
    <w:rPr>
      <w:rFonts w:ascii="Calibri" w:eastAsia="Calibri" w:hAnsi="Calibri" w:cs="Times New Roman"/>
      <w:b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52A"/>
    <w:pPr>
      <w:spacing w:after="200" w:line="276" w:lineRule="auto"/>
      <w:ind w:left="720"/>
      <w:contextualSpacing/>
    </w:pPr>
    <w:rPr>
      <w:rFonts w:ascii="Calibri" w:eastAsia="Calibri" w:hAnsi="Calibri" w:cs="Times New Roman"/>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Driggers</dc:creator>
  <cp:lastModifiedBy>Sabrina Benzin</cp:lastModifiedBy>
  <cp:revision>2</cp:revision>
  <dcterms:created xsi:type="dcterms:W3CDTF">2016-07-18T18:17:00Z</dcterms:created>
  <dcterms:modified xsi:type="dcterms:W3CDTF">2016-07-18T18:17:00Z</dcterms:modified>
</cp:coreProperties>
</file>